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>отдела образования города Костаная» Управления образования акимата Костанайской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896B64">
        <w:rPr>
          <w:sz w:val="28"/>
          <w:szCs w:val="28"/>
          <w:lang w:val="kk-KZ"/>
        </w:rPr>
        <w:t xml:space="preserve"> </w:t>
      </w:r>
      <w:r w:rsidR="00D307E9" w:rsidRPr="00896B64">
        <w:rPr>
          <w:sz w:val="28"/>
          <w:szCs w:val="28"/>
          <w:lang w:val="kk-KZ"/>
        </w:rPr>
        <w:t xml:space="preserve"> </w:t>
      </w:r>
      <w:r w:rsidRPr="00896B64">
        <w:rPr>
          <w:sz w:val="28"/>
          <w:szCs w:val="28"/>
        </w:rPr>
        <w:t>вакантной</w:t>
      </w:r>
      <w:r w:rsidR="00913EF1" w:rsidRPr="00896B64">
        <w:rPr>
          <w:sz w:val="28"/>
          <w:szCs w:val="28"/>
        </w:rPr>
        <w:t xml:space="preserve"> </w:t>
      </w:r>
      <w:r w:rsidRPr="00896B64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r w:rsidR="00656D44" w:rsidRPr="00CA7912">
        <w:rPr>
          <w:b/>
          <w:sz w:val="28"/>
          <w:szCs w:val="28"/>
        </w:rPr>
        <w:t>учителя</w:t>
      </w:r>
      <w:r w:rsidRPr="00CA7912">
        <w:rPr>
          <w:b/>
          <w:sz w:val="28"/>
          <w:szCs w:val="28"/>
        </w:rPr>
        <w:t xml:space="preserve"> </w:t>
      </w:r>
      <w:r w:rsidR="00896B64">
        <w:rPr>
          <w:b/>
          <w:sz w:val="28"/>
          <w:szCs w:val="28"/>
          <w:lang w:val="kk-KZ"/>
        </w:rPr>
        <w:t>русского языка</w:t>
      </w:r>
      <w:r w:rsidR="000135CC">
        <w:rPr>
          <w:b/>
          <w:sz w:val="28"/>
          <w:szCs w:val="28"/>
          <w:lang w:val="kk-KZ"/>
        </w:rPr>
        <w:t xml:space="preserve"> </w:t>
      </w:r>
      <w:r w:rsidR="00896B64">
        <w:rPr>
          <w:b/>
          <w:sz w:val="28"/>
          <w:szCs w:val="28"/>
          <w:lang w:val="kk-KZ"/>
        </w:rPr>
        <w:t>и литературы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656D44">
        <w:rPr>
          <w:b/>
          <w:sz w:val="28"/>
          <w:szCs w:val="28"/>
          <w:lang w:val="kk-KZ"/>
        </w:rPr>
        <w:t>1</w:t>
      </w:r>
      <w:r w:rsidRPr="00CA7912">
        <w:rPr>
          <w:b/>
          <w:sz w:val="28"/>
          <w:szCs w:val="28"/>
        </w:rPr>
        <w:t xml:space="preserve"> ставк</w:t>
      </w:r>
      <w:r w:rsidR="00656D44">
        <w:rPr>
          <w:b/>
          <w:sz w:val="28"/>
          <w:szCs w:val="28"/>
        </w:rPr>
        <w:t>у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0135CC">
        <w:rPr>
          <w:b/>
          <w:sz w:val="28"/>
          <w:szCs w:val="28"/>
          <w:lang w:val="kk-KZ"/>
        </w:rPr>
        <w:t>1</w:t>
      </w:r>
      <w:r w:rsidR="00656D44">
        <w:rPr>
          <w:b/>
          <w:sz w:val="28"/>
          <w:szCs w:val="28"/>
          <w:lang w:val="kk-KZ"/>
        </w:rPr>
        <w:t>7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0135CC">
        <w:rPr>
          <w:b/>
          <w:sz w:val="28"/>
          <w:szCs w:val="28"/>
          <w:shd w:val="clear" w:color="auto" w:fill="FFFFFF"/>
          <w:lang w:val="kk-KZ"/>
        </w:rPr>
        <w:t>1</w:t>
      </w:r>
      <w:r w:rsidR="00896B64">
        <w:rPr>
          <w:b/>
          <w:sz w:val="28"/>
          <w:szCs w:val="28"/>
          <w:shd w:val="clear" w:color="auto" w:fill="FFFFFF"/>
          <w:lang w:val="kk-KZ"/>
        </w:rPr>
        <w:t>50000</w:t>
      </w:r>
      <w:r w:rsidRPr="00CA7912">
        <w:rPr>
          <w:b/>
          <w:sz w:val="28"/>
          <w:szCs w:val="28"/>
          <w:shd w:val="clear" w:color="auto" w:fill="FFFFFF"/>
        </w:rPr>
        <w:t xml:space="preserve">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656D44" w:rsidRPr="00CA7912" w:rsidRDefault="00656D44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656D44" w:rsidRDefault="00974B78" w:rsidP="001D25A6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</w:t>
      </w:r>
    </w:p>
    <w:p w:rsidR="00974B78" w:rsidRDefault="00974B78" w:rsidP="001D25A6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с </w:t>
      </w:r>
      <w:r w:rsidR="00656D44">
        <w:rPr>
          <w:b/>
          <w:bCs/>
          <w:color w:val="FF0000"/>
          <w:sz w:val="28"/>
          <w:szCs w:val="28"/>
          <w:lang w:val="ru-RU" w:eastAsia="ru-RU"/>
        </w:rPr>
        <w:t>13 сентября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 по </w:t>
      </w:r>
      <w:r w:rsidR="00656D44">
        <w:rPr>
          <w:b/>
          <w:bCs/>
          <w:color w:val="FF0000"/>
          <w:sz w:val="28"/>
          <w:szCs w:val="28"/>
          <w:lang w:val="ru-RU" w:eastAsia="ru-RU"/>
        </w:rPr>
        <w:t xml:space="preserve">22 </w:t>
      </w:r>
      <w:r w:rsidR="001B5A0A">
        <w:rPr>
          <w:b/>
          <w:bCs/>
          <w:color w:val="FF0000"/>
          <w:sz w:val="28"/>
          <w:szCs w:val="28"/>
          <w:lang w:val="ru-RU" w:eastAsia="ru-RU"/>
        </w:rPr>
        <w:t>сентября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656D44" w:rsidRPr="001D25A6" w:rsidRDefault="00656D44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lastRenderedPageBreak/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айелтс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тойфл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 Based Test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3"/>
        <w:gridCol w:w="3035"/>
        <w:gridCol w:w="348"/>
      </w:tblGrid>
      <w:tr w:rsidR="00A15EB5" w:rsidRPr="00656D44" w:rsidTr="00656D44">
        <w:trPr>
          <w:gridAfter w:val="1"/>
          <w:wAfter w:w="348" w:type="dxa"/>
        </w:trPr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656D44">
            <w:pPr>
              <w:spacing w:after="0" w:line="240" w:lineRule="auto"/>
              <w:ind w:left="5670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  <w:lang w:val="ru-RU"/>
              </w:rPr>
              <w:t>Приложение 10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к Правилам назначения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на должности, освобождения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от должностей первых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руководителей и педагогов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государственных организаций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656D44" w:rsidTr="00656D44"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bookmarkStart w:id="4" w:name="z470"/>
            <w:bookmarkEnd w:id="4"/>
            <w:r w:rsidRPr="00656D44">
              <w:rPr>
                <w:color w:val="000000"/>
                <w:sz w:val="15"/>
                <w:szCs w:val="13"/>
              </w:rPr>
              <w:t>Форма</w:t>
            </w:r>
          </w:p>
        </w:tc>
      </w:tr>
      <w:tr w:rsidR="00A15EB5" w:rsidRPr="00656D44" w:rsidTr="00656D44"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bookmarkStart w:id="5" w:name="z471"/>
            <w:bookmarkEnd w:id="5"/>
            <w:r w:rsidRPr="00656D44">
              <w:rPr>
                <w:color w:val="000000"/>
                <w:sz w:val="15"/>
                <w:szCs w:val="13"/>
              </w:rPr>
              <w:t>____________________________</w:t>
            </w:r>
            <w:r w:rsidRPr="00656D44">
              <w:rPr>
                <w:color w:val="000000"/>
                <w:sz w:val="15"/>
                <w:szCs w:val="13"/>
              </w:rPr>
              <w:br/>
              <w:t>государственный орган,</w:t>
            </w:r>
            <w:r w:rsidRPr="00656D44">
              <w:rPr>
                <w:color w:val="000000"/>
                <w:sz w:val="15"/>
                <w:szCs w:val="13"/>
              </w:rPr>
              <w:br/>
              <w:t>объявивший конкурс</w:t>
            </w:r>
          </w:p>
        </w:tc>
      </w:tr>
    </w:tbl>
    <w:p w:rsidR="00A15EB5" w:rsidRPr="00656D44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Ф.И.О. кандидата (при его наличии), ИИН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(должность, место работы)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656D44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Cs w:val="21"/>
          <w:lang w:val="ru-RU"/>
        </w:rPr>
      </w:pPr>
      <w:r w:rsidRPr="00656D44">
        <w:rPr>
          <w:color w:val="1E1E1E"/>
          <w:szCs w:val="21"/>
          <w:lang w:val="ru-RU"/>
        </w:rPr>
        <w:t>Заявление</w:t>
      </w:r>
    </w:p>
    <w:p w:rsidR="00A15EB5" w:rsidRPr="00656D44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</w:t>
      </w:r>
      <w:proofErr w:type="gramStart"/>
      <w:r w:rsidRPr="00656D44">
        <w:rPr>
          <w:color w:val="000000"/>
          <w:spacing w:val="1"/>
          <w:sz w:val="15"/>
          <w:szCs w:val="13"/>
          <w:lang w:val="ru-RU"/>
        </w:rPr>
        <w:t>Прошу допустить меня к конкурсу на занятие вакантной/временно вакантной</w:t>
      </w:r>
      <w:r w:rsidRPr="00656D44">
        <w:rPr>
          <w:color w:val="000000"/>
          <w:spacing w:val="1"/>
          <w:sz w:val="15"/>
          <w:szCs w:val="13"/>
          <w:lang w:val="ru-RU"/>
        </w:rPr>
        <w:br/>
        <w:t>должности (нужное подчеркнуть)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наименование организаций образования, адрес (область, район, город\село)</w:t>
      </w:r>
      <w:r w:rsidRPr="00656D44">
        <w:rPr>
          <w:color w:val="000000"/>
          <w:spacing w:val="1"/>
          <w:sz w:val="15"/>
          <w:szCs w:val="13"/>
          <w:lang w:val="ru-RU"/>
        </w:rPr>
        <w:br/>
        <w:t>В настоящее время работаю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должность, наименование организации, адрес (область, район, город\село)</w:t>
      </w:r>
      <w:r w:rsidRPr="00656D44">
        <w:rPr>
          <w:color w:val="000000"/>
          <w:spacing w:val="1"/>
          <w:sz w:val="15"/>
          <w:szCs w:val="13"/>
          <w:lang w:val="ru-RU"/>
        </w:rPr>
        <w:br/>
        <w:t>Сообщаю о себе следующие сведения:</w:t>
      </w:r>
      <w:proofErr w:type="gramEnd"/>
      <w:r w:rsidRPr="00656D44">
        <w:rPr>
          <w:color w:val="000000"/>
          <w:spacing w:val="1"/>
          <w:sz w:val="15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1"/>
        <w:gridCol w:w="2034"/>
        <w:gridCol w:w="3111"/>
      </w:tblGrid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r w:rsidRPr="00656D44">
              <w:rPr>
                <w:color w:val="000000"/>
                <w:spacing w:val="1"/>
                <w:sz w:val="15"/>
                <w:szCs w:val="13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r w:rsidRPr="00656D44">
              <w:rPr>
                <w:color w:val="000000"/>
                <w:spacing w:val="1"/>
                <w:sz w:val="15"/>
                <w:szCs w:val="13"/>
              </w:rPr>
              <w:t>Период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r w:rsidRPr="00656D44">
              <w:rPr>
                <w:color w:val="000000"/>
                <w:spacing w:val="1"/>
                <w:sz w:val="15"/>
                <w:szCs w:val="13"/>
              </w:rPr>
              <w:t>Специальность по диплому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  <w:r w:rsidRPr="00656D44">
              <w:rPr>
                <w:color w:val="000000"/>
                <w:sz w:val="15"/>
                <w:szCs w:val="13"/>
              </w:rPr>
              <w:t>Скачать</w:t>
            </w:r>
          </w:p>
        </w:tc>
      </w:tr>
    </w:tbl>
    <w:p w:rsid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Стаж педагогической работы: 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Имею следующие результаты работы: 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Награды, звания, степень, ученая степень, ученое звание,</w:t>
      </w:r>
      <w:r w:rsidRPr="00656D44">
        <w:rPr>
          <w:color w:val="000000"/>
          <w:spacing w:val="1"/>
          <w:sz w:val="15"/>
          <w:szCs w:val="13"/>
          <w:lang w:val="ru-RU"/>
        </w:rPr>
        <w:br/>
        <w:t>а также дополнительные сведения (при наличии)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</w:p>
    <w:tbl>
      <w:tblPr>
        <w:tblW w:w="11367" w:type="dxa"/>
        <w:tblInd w:w="-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"/>
        <w:gridCol w:w="5676"/>
        <w:gridCol w:w="1464"/>
        <w:gridCol w:w="1906"/>
        <w:gridCol w:w="2308"/>
      </w:tblGrid>
      <w:tr w:rsidR="00A15EB5" w:rsidRPr="00656D44" w:rsidTr="00656D44">
        <w:trPr>
          <w:gridBefore w:val="1"/>
          <w:gridAfter w:val="1"/>
          <w:wBefore w:w="13" w:type="dxa"/>
          <w:wAfter w:w="2308" w:type="dxa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bookmarkStart w:id="9" w:name="z484"/>
            <w:bookmarkEnd w:id="9"/>
            <w:r w:rsidRPr="00656D44">
              <w:rPr>
                <w:color w:val="000000"/>
                <w:sz w:val="15"/>
                <w:szCs w:val="13"/>
                <w:lang w:val="ru-RU"/>
              </w:rPr>
              <w:t>Приложение 11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к Правилам назначения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на должности, освобождения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от должностей первых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руководителей и педагогов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государственных организаций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656D44" w:rsidTr="00656D44">
        <w:tblPrEx>
          <w:shd w:val="clear" w:color="auto" w:fill="auto"/>
        </w:tblPrEx>
        <w:tc>
          <w:tcPr>
            <w:tcW w:w="7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jc w:val="center"/>
              <w:rPr>
                <w:sz w:val="18"/>
                <w:szCs w:val="17"/>
                <w:lang w:val="ru-RU"/>
              </w:rPr>
            </w:pPr>
            <w:r w:rsidRPr="00656D44">
              <w:rPr>
                <w:sz w:val="18"/>
                <w:szCs w:val="17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jc w:val="center"/>
              <w:rPr>
                <w:sz w:val="18"/>
                <w:szCs w:val="17"/>
              </w:rPr>
            </w:pPr>
            <w:bookmarkStart w:id="10" w:name="z485"/>
            <w:bookmarkEnd w:id="10"/>
            <w:r w:rsidRPr="00656D44">
              <w:rPr>
                <w:sz w:val="18"/>
                <w:szCs w:val="17"/>
              </w:rPr>
              <w:t>Форма</w:t>
            </w:r>
          </w:p>
        </w:tc>
      </w:tr>
    </w:tbl>
    <w:p w:rsidR="00A15EB5" w:rsidRPr="00656D44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sz w:val="24"/>
          <w:lang w:val="ru-RU"/>
        </w:rPr>
      </w:pPr>
      <w:r w:rsidRPr="00656D44">
        <w:rPr>
          <w:b w:val="0"/>
          <w:bCs w:val="0"/>
          <w:color w:val="1E1E1E"/>
          <w:sz w:val="24"/>
          <w:lang w:val="ru-RU"/>
        </w:rPr>
        <w:t>Оценочный лист кандидата на вакантную или временно вакантную должность педагога</w:t>
      </w:r>
      <w:r w:rsidRPr="00656D44">
        <w:rPr>
          <w:b w:val="0"/>
          <w:bCs w:val="0"/>
          <w:color w:val="1E1E1E"/>
          <w:sz w:val="24"/>
          <w:lang w:val="ru-RU"/>
        </w:rPr>
        <w:br/>
        <w:t>__________________________________________________________________</w:t>
      </w:r>
      <w:r w:rsidRPr="00656D44">
        <w:rPr>
          <w:b w:val="0"/>
          <w:bCs w:val="0"/>
          <w:color w:val="1E1E1E"/>
          <w:sz w:val="24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2259"/>
        <w:gridCol w:w="2798"/>
        <w:gridCol w:w="4440"/>
      </w:tblGrid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656D44">
              <w:rPr>
                <w:color w:val="000000"/>
                <w:spacing w:val="1"/>
                <w:sz w:val="18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Кол-во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(от 1 до 20)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656D44">
              <w:rPr>
                <w:color w:val="000000"/>
                <w:spacing w:val="1"/>
                <w:sz w:val="18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t>Техническое</w:t>
            </w:r>
            <w:proofErr w:type="gramEnd"/>
            <w:r w:rsidRPr="00656D44">
              <w:rPr>
                <w:color w:val="000000"/>
                <w:spacing w:val="1"/>
                <w:sz w:val="18"/>
                <w:szCs w:val="17"/>
              </w:rPr>
              <w:t xml:space="preserve"> и профессиональное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9" w:name="z497"/>
            <w:bookmarkEnd w:id="19"/>
            <w:r w:rsidRPr="00656D44">
              <w:rPr>
                <w:color w:val="000000"/>
                <w:spacing w:val="1"/>
                <w:sz w:val="18"/>
                <w:szCs w:val="17"/>
              </w:rPr>
              <w:t>Высшее очное = 2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0" w:name="z498"/>
            <w:bookmarkEnd w:id="20"/>
            <w:r w:rsidRPr="00656D44">
              <w:rPr>
                <w:color w:val="000000"/>
                <w:spacing w:val="1"/>
                <w:sz w:val="18"/>
                <w:szCs w:val="17"/>
              </w:rPr>
              <w:t>Высшее очное с отличием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1" w:name="z499"/>
            <w:bookmarkEnd w:id="21"/>
            <w:r w:rsidRPr="00656D44">
              <w:rPr>
                <w:color w:val="000000"/>
                <w:spacing w:val="1"/>
                <w:sz w:val="18"/>
                <w:szCs w:val="17"/>
              </w:rPr>
              <w:t>Магистр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656D44">
              <w:rPr>
                <w:color w:val="000000"/>
                <w:spacing w:val="1"/>
                <w:sz w:val="18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PHD-доктор = 10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6" w:name="z506"/>
            <w:bookmarkEnd w:id="26"/>
            <w:r w:rsidRPr="00656D44">
              <w:rPr>
                <w:color w:val="000000"/>
                <w:spacing w:val="1"/>
                <w:sz w:val="18"/>
                <w:szCs w:val="17"/>
              </w:rPr>
              <w:t>Доктор наук = 10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Кандидат наук = 10 баллов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656D44">
              <w:rPr>
                <w:color w:val="000000"/>
                <w:spacing w:val="1"/>
                <w:sz w:val="18"/>
                <w:szCs w:val="17"/>
              </w:rPr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2 категория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5" w:name="z518"/>
            <w:bookmarkEnd w:id="35"/>
            <w:r w:rsidRPr="00656D44">
              <w:rPr>
                <w:color w:val="000000"/>
                <w:spacing w:val="1"/>
                <w:sz w:val="18"/>
                <w:szCs w:val="17"/>
              </w:rPr>
              <w:t>1 категория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6" w:name="z519"/>
            <w:bookmarkEnd w:id="36"/>
            <w:r w:rsidRPr="00656D44">
              <w:rPr>
                <w:color w:val="000000"/>
                <w:spacing w:val="1"/>
                <w:sz w:val="18"/>
                <w:szCs w:val="17"/>
              </w:rPr>
              <w:t>Высшая категория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7" w:name="z520"/>
            <w:bookmarkEnd w:id="37"/>
            <w:r w:rsidRPr="00656D44">
              <w:rPr>
                <w:color w:val="000000"/>
                <w:spacing w:val="1"/>
                <w:sz w:val="18"/>
                <w:szCs w:val="17"/>
              </w:rPr>
              <w:t>Педагог-модератор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8" w:name="z521"/>
            <w:bookmarkEnd w:id="38"/>
            <w:r w:rsidRPr="00656D44">
              <w:rPr>
                <w:color w:val="000000"/>
                <w:spacing w:val="1"/>
                <w:sz w:val="18"/>
                <w:szCs w:val="17"/>
              </w:rPr>
              <w:t>Педагог-эксперт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9" w:name="z522"/>
            <w:bookmarkEnd w:id="39"/>
            <w:r w:rsidRPr="00656D44">
              <w:rPr>
                <w:color w:val="000000"/>
                <w:spacing w:val="1"/>
                <w:sz w:val="18"/>
                <w:szCs w:val="17"/>
              </w:rPr>
              <w:t>Педагог-исследователь = 7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Педагог-мастер = 10 баллов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656D44">
              <w:rPr>
                <w:color w:val="000000"/>
                <w:spacing w:val="1"/>
                <w:sz w:val="18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Методист (стаж в должности не менее 2 лет)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44" w:name="z529"/>
            <w:bookmarkEnd w:id="44"/>
            <w:r w:rsidRPr="00656D44">
              <w:rPr>
                <w:color w:val="000000"/>
                <w:spacing w:val="1"/>
                <w:sz w:val="18"/>
                <w:szCs w:val="17"/>
              </w:rPr>
              <w:t>заместитель директора (стаж в должности не менее 2 лет)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656D44">
              <w:rPr>
                <w:color w:val="000000"/>
                <w:spacing w:val="1"/>
                <w:sz w:val="18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Результаты педагогической/ профессиональной практики "отлично"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"хорошо" = 0,5 балла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656D44">
              <w:rPr>
                <w:color w:val="000000"/>
                <w:spacing w:val="1"/>
                <w:sz w:val="18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Наличие положительного рекомендательного письма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656D44">
              <w:rPr>
                <w:color w:val="000000"/>
                <w:spacing w:val="1"/>
                <w:sz w:val="18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7" w:name="z547"/>
            <w:bookmarkEnd w:id="57"/>
            <w:r w:rsidRPr="00656D44">
              <w:rPr>
                <w:color w:val="000000"/>
                <w:spacing w:val="1"/>
                <w:sz w:val="18"/>
                <w:szCs w:val="17"/>
              </w:rPr>
              <w:t>- дипломы, грамоты победителей олимпиад и конкурсов учителя;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призеры олимпиад и конкурсов 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8" w:name="z550"/>
            <w:bookmarkEnd w:id="58"/>
            <w:r w:rsidRPr="00656D44">
              <w:rPr>
                <w:color w:val="000000"/>
                <w:spacing w:val="1"/>
                <w:sz w:val="18"/>
                <w:szCs w:val="17"/>
              </w:rPr>
              <w:t>научных проектов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9" w:name="z551"/>
            <w:bookmarkEnd w:id="59"/>
            <w:r w:rsidRPr="00656D44">
              <w:rPr>
                <w:color w:val="000000"/>
                <w:spacing w:val="1"/>
                <w:sz w:val="18"/>
                <w:szCs w:val="17"/>
              </w:rPr>
              <w:t>призеры олимпиад и конкурсов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0" w:name="z552"/>
            <w:bookmarkEnd w:id="60"/>
            <w:r w:rsidRPr="00656D44">
              <w:rPr>
                <w:color w:val="000000"/>
                <w:spacing w:val="1"/>
                <w:sz w:val="18"/>
                <w:szCs w:val="17"/>
              </w:rPr>
              <w:t>участник конкурса "Лучший педагог"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1" w:name="z553"/>
            <w:bookmarkEnd w:id="61"/>
            <w:r w:rsidRPr="00656D44">
              <w:rPr>
                <w:color w:val="000000"/>
                <w:spacing w:val="1"/>
                <w:sz w:val="18"/>
                <w:szCs w:val="17"/>
              </w:rPr>
              <w:t>призер конкурса "Лучший педагог"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656D44">
              <w:rPr>
                <w:color w:val="000000"/>
                <w:spacing w:val="1"/>
                <w:sz w:val="18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6" w:name="z560"/>
            <w:bookmarkEnd w:id="66"/>
            <w:r w:rsidRPr="00656D44">
              <w:rPr>
                <w:color w:val="000000"/>
                <w:spacing w:val="1"/>
                <w:sz w:val="18"/>
                <w:szCs w:val="17"/>
              </w:rPr>
              <w:t>автор или соавтор учебников и (или) УМК, включенных в перечень РУМС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656D44">
              <w:rPr>
                <w:color w:val="000000"/>
                <w:spacing w:val="1"/>
                <w:sz w:val="18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наставник 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1" w:name="z567"/>
            <w:bookmarkEnd w:id="71"/>
            <w:r w:rsidRPr="00656D44">
              <w:rPr>
                <w:color w:val="000000"/>
                <w:spacing w:val="1"/>
                <w:sz w:val="18"/>
                <w:szCs w:val="17"/>
              </w:rPr>
              <w:t>руководство МО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2" w:name="z568"/>
            <w:bookmarkEnd w:id="72"/>
            <w:r w:rsidRPr="00656D44">
              <w:rPr>
                <w:color w:val="000000"/>
                <w:spacing w:val="1"/>
                <w:sz w:val="18"/>
                <w:szCs w:val="17"/>
              </w:rPr>
              <w:t>преподавание на 2 языках, русский/казахский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3" w:name="z569"/>
            <w:bookmarkEnd w:id="73"/>
            <w:r w:rsidRPr="00656D44">
              <w:rPr>
                <w:color w:val="000000"/>
                <w:spacing w:val="1"/>
                <w:sz w:val="18"/>
                <w:szCs w:val="17"/>
              </w:rPr>
              <w:t>иностранный/русский, иностранный/казахский) = 3 балла,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656D44">
              <w:rPr>
                <w:color w:val="000000"/>
                <w:spacing w:val="1"/>
                <w:sz w:val="18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  <w:lang w:val="en-US"/>
              </w:rPr>
            </w:pP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-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сертификаты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предметной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подготовки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78" w:name="z575"/>
            <w:bookmarkEnd w:id="7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-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сертификат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на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цифровую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грамотность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,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79" w:name="z576"/>
            <w:bookmarkEnd w:id="79"/>
            <w:r w:rsidRPr="00656D44">
              <w:rPr>
                <w:color w:val="000000"/>
                <w:spacing w:val="1"/>
                <w:sz w:val="18"/>
                <w:szCs w:val="17"/>
              </w:rPr>
              <w:t>КАЗТЕСТ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,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0" w:name="z577"/>
            <w:bookmarkEnd w:id="8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IELTS;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1" w:name="z578"/>
            <w:bookmarkEnd w:id="8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TOEFL;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2" w:name="z579"/>
            <w:bookmarkEnd w:id="8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DELF;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3" w:name="z580"/>
            <w:bookmarkEnd w:id="8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Goethe Zertifikat,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обучение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по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программам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Основы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программирования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в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Python", 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Обучение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работе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Microsoft"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4" w:name="z581"/>
            <w:bookmarkEnd w:id="84"/>
            <w:r w:rsidRPr="00656D44">
              <w:rPr>
                <w:color w:val="000000"/>
                <w:spacing w:val="1"/>
                <w:sz w:val="18"/>
                <w:szCs w:val="17"/>
              </w:rPr>
              <w:t>Курсера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5" w:name="z582"/>
            <w:bookmarkEnd w:id="85"/>
            <w:r w:rsidRPr="00656D44">
              <w:rPr>
                <w:color w:val="000000"/>
                <w:spacing w:val="1"/>
                <w:sz w:val="18"/>
                <w:szCs w:val="17"/>
              </w:rPr>
              <w:t>Международные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: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6" w:name="z583"/>
            <w:bookmarkEnd w:id="8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TEFL Cambridge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7" w:name="z584"/>
            <w:bookmarkEnd w:id="8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"CELTA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8" w:name="z585"/>
            <w:bookmarkEnd w:id="8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(Certificate in Teaching English to Speakers of Other Languages)"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9" w:name="z586"/>
            <w:bookmarkEnd w:id="89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CELT-P (Certificate in English Language Teaching – Primary)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0" w:name="z587"/>
            <w:bookmarkEnd w:id="9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DELTA (Diploma in Teaching English to Speakers of Other Languages)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1" w:name="z588"/>
            <w:bookmarkEnd w:id="9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CELT-S (Certificate in English Language Teaching – Secondary)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2" w:name="z589"/>
            <w:bookmarkEnd w:id="9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"TKT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3" w:name="z590"/>
            <w:bookmarkEnd w:id="9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Teaching Knowledge Test"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4" w:name="z591"/>
            <w:bookmarkEnd w:id="94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Certificate in EMI Skills (English as a Medium of Instruction)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5" w:name="z592"/>
            <w:bookmarkEnd w:id="95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Teacher of English to Speakers of Other Languages (TESOL)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6" w:name="z593"/>
            <w:bookmarkEnd w:id="9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"TESOL"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7" w:name="z594"/>
            <w:bookmarkEnd w:id="9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Certificate in teaching English for young learners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8" w:name="z595"/>
            <w:bookmarkEnd w:id="9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International House Certificate in Teaching English as a Foreign Language (IHC)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9" w:name="z596"/>
            <w:bookmarkEnd w:id="99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IHCYLT - International House Certificate In Teaching Young Learners and Teenagers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0" w:name="z597"/>
            <w:bookmarkEnd w:id="10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Becoming a Better Teacher: Exploring Professional Development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1" w:name="z598"/>
            <w:bookmarkEnd w:id="10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Assessment for Learning: Formative Assessment in Science and Maths Teaching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2" w:name="z599"/>
            <w:bookmarkEnd w:id="10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Online Teaching for Educators: Development and Delivery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3" w:name="z600"/>
            <w:bookmarkEnd w:id="10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Educational Management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4" w:name="z601"/>
            <w:bookmarkEnd w:id="104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Key Ideas in Mentoring Mathematics Teachers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5" w:name="z602"/>
            <w:bookmarkEnd w:id="105"/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на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платформе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Coursera, Futute learn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6" w:name="z603"/>
            <w:bookmarkEnd w:id="10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Teaching Mathematics with Technology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7" w:name="z604"/>
            <w:bookmarkEnd w:id="10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Special Educational Needs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курсы ЦПМ НИШ, "Өрлеу"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08" w:name="z607"/>
            <w:bookmarkEnd w:id="108"/>
            <w:r w:rsidRPr="00656D44">
              <w:rPr>
                <w:color w:val="000000"/>
                <w:spacing w:val="1"/>
                <w:sz w:val="18"/>
                <w:szCs w:val="17"/>
              </w:rPr>
              <w:t>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09" w:name="z608"/>
            <w:bookmarkEnd w:id="109"/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10" w:name="z609"/>
            <w:bookmarkEnd w:id="110"/>
            <w:r w:rsidRPr="00656D44">
              <w:rPr>
                <w:color w:val="000000"/>
                <w:spacing w:val="1"/>
                <w:sz w:val="18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656D44">
                <w:rPr>
                  <w:rStyle w:val="a4"/>
                  <w:color w:val="073A5E"/>
                  <w:spacing w:val="1"/>
                  <w:sz w:val="18"/>
                  <w:szCs w:val="17"/>
                </w:rPr>
                <w:t>приказом</w:t>
              </w:r>
            </w:hyperlink>
            <w:r w:rsidRPr="00656D44">
              <w:rPr>
                <w:color w:val="000000"/>
                <w:spacing w:val="1"/>
                <w:sz w:val="18"/>
                <w:szCs w:val="17"/>
              </w:rPr>
              <w:t xml:space="preserve"> Министра образования и науки Республики Казахстан от 28 января 2016 года № 95 (зарегистрирован в Реестре государственной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регистрации нормативных правовых актов под № 30068)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t>i</w:t>
            </w:r>
            <w:proofErr w:type="gramEnd"/>
            <w:r w:rsidRPr="00656D44">
              <w:rPr>
                <w:color w:val="000000"/>
                <w:spacing w:val="1"/>
                <w:sz w:val="18"/>
                <w:szCs w:val="17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плюс 3 балла</w:t>
            </w:r>
          </w:p>
        </w:tc>
      </w:tr>
      <w:tr w:rsidR="00A15EB5" w:rsidRPr="00656D44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656D44">
              <w:rPr>
                <w:color w:val="000000"/>
                <w:spacing w:val="1"/>
                <w:sz w:val="18"/>
                <w:szCs w:val="17"/>
              </w:rPr>
              <w:t>Итого:</w:t>
            </w:r>
            <w:r w:rsidRPr="00656D44">
              <w:rPr>
                <w:sz w:val="18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656D44" w:rsidRDefault="00A15EB5" w:rsidP="0094420D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656D44" w:rsidRDefault="00A15EB5" w:rsidP="0094420D">
            <w:pPr>
              <w:rPr>
                <w:szCs w:val="20"/>
              </w:rPr>
            </w:pPr>
          </w:p>
        </w:tc>
      </w:tr>
    </w:tbl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656D44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r w:rsidRPr="00E02321">
              <w:rPr>
                <w:color w:val="000000"/>
                <w:sz w:val="13"/>
                <w:szCs w:val="13"/>
              </w:rPr>
              <w:t>Форма</w:t>
            </w:r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>Согласие услугополучателя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6A5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1AEE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B5A0A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80653"/>
    <w:rsid w:val="005A7ABE"/>
    <w:rsid w:val="005C3FCC"/>
    <w:rsid w:val="005C5D51"/>
    <w:rsid w:val="005D229F"/>
    <w:rsid w:val="005E239E"/>
    <w:rsid w:val="0061433F"/>
    <w:rsid w:val="00617916"/>
    <w:rsid w:val="006200C6"/>
    <w:rsid w:val="00631680"/>
    <w:rsid w:val="00642B6B"/>
    <w:rsid w:val="00655207"/>
    <w:rsid w:val="00656D44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481A"/>
    <w:rsid w:val="007E5813"/>
    <w:rsid w:val="007E5EF7"/>
    <w:rsid w:val="007F1335"/>
    <w:rsid w:val="008022D4"/>
    <w:rsid w:val="00840BD1"/>
    <w:rsid w:val="0084147A"/>
    <w:rsid w:val="00881A30"/>
    <w:rsid w:val="00882DF5"/>
    <w:rsid w:val="00896B64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17189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5779"/>
    <w:rsid w:val="00D91F82"/>
    <w:rsid w:val="00D96C80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2022-01-18T04:45:00Z</cp:lastPrinted>
  <dcterms:created xsi:type="dcterms:W3CDTF">2023-09-13T10:50:00Z</dcterms:created>
  <dcterms:modified xsi:type="dcterms:W3CDTF">2023-09-13T10:50:00Z</dcterms:modified>
</cp:coreProperties>
</file>